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Dunajówna/Dunaj Maria</w:t>
      </w:r>
    </w:p>
    <w:p>
      <w:pPr>
        <w:pStyle w:val="centerParagraph"/>
      </w:pPr>
      <w:r>
        <w:rPr>
          <w:rStyle w:val="normalStyle"/>
        </w:rPr>
        <w:t xml:space="preserve">1900-1979</w:t>
      </w:r>
    </w:p>
    <w:p>
      <w:pPr/>
      <w:r>
        <w:rPr>
          <w:rStyle w:val="normalStyle"/>
        </w:rPr>
        <w:t xml:space="preserve">polonistka, bibliotekarka, członkini zwyczajna Towarzystwa Naukowego w Toruniu w l. 1961–1979.</w:t>
      </w:r>
    </w:p>
    <w:p/>
    <w:p>
      <w:pPr/>
      <w:r>
        <w:rPr>
          <w:rStyle w:val="normalStyle"/>
        </w:rPr>
        <w:t xml:space="preserve">Urodziła się w Wilnie w rodzinie inteligenckiej, Józefa kwestora Uniwersytetu Stefana Batorego w Wilnie i Konstancji Wandy Bukowskiej. W 1918 r. ukończyła Gimnazjum Żeńskie Stowarzyszenia Nauczycieli i Wychowawców. W roku akademickim 1919/1920 jako wolny słuchacz rozpoczęła studia polonistyczne na Wydziale Humanistycznym USB. Po roku została immatrykulowana na tym fakultecie. W trakcie studiów była członkiem Koła Polonistów. W grudniu 1926 r. uzyskała magisterium z filozofii w zakresie filologii polskiej, a w 1934 r. stopień doktora nauk humanistycznych. W l. 1921/1922–1922/1923 pracowała jako nauczycielka w Seminarium Nauczycielskim im. Królowej Jadwigi w Wilnie. Od 1 października 1923 do 31 grudnia 1937 r. była zatrudniona najpierw jako asystent młodszy, następnie jako asystent starszy przy Katedrze Literatury Polskiej USB. Od 1 stycznia 1938 do 31 grudnia 1939 r. była zatrudniona na stanowisku p.o. archiwisty w Archiwum USB. Od 1 stycznia 1940 do 31 maja 1942 r. pracowała nadal jako archiwistka, porządkując archiwum USB, na litewskim Uniwersytecie Wileńskim. Po zwolnieniu zajęła się gospodarstwem domowym. Od 6 grudnia 1944 do 10 lipca 1945 r. pracowała jako nauczycielka w III Gimnazjum Męskim w Wilnie. Po ekspatriacji do Torunia, od 15 września 1945 pracowała jako bibliotekarka w tworzącej się Bibliotece Uniwersytetu Mikołaja Kopernika w Toruniu, prowadząc w l. 1948/1949–1949/1950 i 1952 ćwiczenia z bibliografii polskiej oraz nauk pomocniczych historii literatury polskiej na Wydziale Humanistycznym UMK. W Bibliotece Uniwersyteckiej przeszła kolejne etapy kariery jako: pracownik administracyjny, bibliotekarz naukowy, kustosz i starszy kustosz dyplomowany, aż do funkcji kierownika Oddziału Prac Naukowych i Dydaktycznych. W 1967 r. przeszła na emeryturę. Była członkinią zwyczajną I Wydziału Towarzystwa Przyjaciół Nauk w Wilnie (od 1926), Związku Bibliotekarzy i Archiwistów Polskich (1945–1953) i TNT w Toruniu. Zmarła w Toruniu.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&lt;b&gt;Dunajówna&lt;/b&gt;&lt;b&gt;/Dunaj Maria&lt;/b&gt;</dc:title>
  <dc:description/>
  <dc:subject/>
  <cp:keywords/>
  <cp:category/>
  <cp:lastModifiedBy/>
  <dcterms:created xsi:type="dcterms:W3CDTF">2026-01-10T01:07:21+00:00</dcterms:created>
  <dcterms:modified xsi:type="dcterms:W3CDTF">2026-01-10T01:07:21+00:00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