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Lipowska Maria</w:t>
      </w:r>
    </w:p>
    <w:p>
      <w:pPr>
        <w:pStyle w:val="centerParagraph"/>
      </w:pPr>
      <w:r>
        <w:rPr>
          <w:rStyle w:val="normalStyle"/>
        </w:rPr>
        <w:t xml:space="preserve">1913-1985</w:t>
      </w:r>
    </w:p>
    <w:p>
      <w:pPr/>
      <w:r>
        <w:rPr>
          <w:rStyle w:val="normalStyle"/>
        </w:rPr>
        <w:t xml:space="preserve">nauczycielka, pedagożka, wykładowczyni akademicka na Uniwersytecie Mikołaja Kopernika w Toruniu, członkini Towarzystwa Naukowego w Toruniu od 1970 r.</w:t>
      </w:r>
    </w:p>
    <w:p/>
    <w:p>
      <w:pPr/>
      <w:r>
        <w:rPr>
          <w:rStyle w:val="normalStyle"/>
        </w:rPr>
        <w:t xml:space="preserve">Urodzona w Częstochowie. W okresie międzywojennym pracowała jako nauczycielka szkół rolniczych (m.in. w Kowalewie Pomorskim), takie kwalifikacje zawodowe uzyskała bowiem w 1933 r. W okresie drugiej wojny światowej była zaangażowana w tajne nauczanie. Po zakończeniu wojny w 1945 r. związała się z Toruniem, w którym podjęła pracę zawodową oraz studia pedagogiczne na UMK. Od 1947 r. zatrudniona w Katedrze Pedagogiki na Wydziale Humanistycznym UMK. Na tej uczelni uzyskała kolejne stopnie naukowe: doktora (1960) i doktora habilitowanego (1969). Kierowała Zakładem Pedagogiki Ogólnej i Dydaktyki, zainicjowała kształcenie pedagogów w trybie zaocznym. Na początku lat 60. wykładała też w Wyższej Szkole Pedagogicznej w Gdańsku. W ramach wykładów prowadzonych dla Towarzystwa Wiedzy Powszechnej oraz we współpracy ze Związkiem Nauczycielstwa Polskiego dbała o popularyzację wiedzy pedagogicznej. Była członkinią Polskiego Towarzystwa Filozoficznego oraz Polskiego Towarzystwa Psychologicznego. Jej zainteresowania naukowe obejmowały przede wszystkim pedagogikę ogólną.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&lt;b&gt;Lipowska Maria&lt;/b&gt;</dc:title>
  <dc:description/>
  <dc:subject/>
  <cp:keywords/>
  <cp:category/>
  <cp:lastModifiedBy/>
  <dcterms:created xsi:type="dcterms:W3CDTF">2026-07-06T11:38:21+00:00</dcterms:created>
  <dcterms:modified xsi:type="dcterms:W3CDTF">2026-07-06T11:38:21+00:00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