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Szołdrski Władysław Wojciech</w:t>
      </w:r>
    </w:p>
    <w:p>
      <w:pPr>
        <w:pStyle w:val="centerParagraph"/>
      </w:pPr>
      <w:r>
        <w:rPr>
          <w:rStyle w:val="normalStyle"/>
        </w:rPr>
        <w:t xml:space="preserve">1884-1971</w:t>
      </w:r>
    </w:p>
    <w:p>
      <w:pPr/>
      <w:r>
        <w:rPr>
          <w:rStyle w:val="normalStyle"/>
        </w:rPr>
        <w:t xml:space="preserve">ksiądz katolicki, redemptorysta, historyk Kościoła katolickiego, członek Towarzystwa Naukowego w Toruniu w l. 1928–1946.</w:t>
      </w:r>
    </w:p>
    <w:p/>
    <w:p>
      <w:pPr/>
      <w:r>
        <w:rPr>
          <w:rStyle w:val="normalStyle"/>
        </w:rPr>
        <w:t xml:space="preserve">Urodził się we wsi Kliczków Wielki w pow. sieradzkim w ówczesnym Królestwie Polskim, w rodzinie ziemiańskiej Władysława i Anny z d. Janiak. Po ukończeniu gimnazjum w Kaliszu w 1902 r. wstąpił do Seminarium Duchownego we Włocławku. Po otrzymaniu święceń kapłańskich w 1906 r. pełnił posługę duszpasterską jako wikariusz w Grocholicach w pow. piotrkowskim. W 1908 r. wstąpił do zakonu redemptorystów. W 1910 r. zmuszony do wyjazdu z Królestwa Polskiego podjął w Krakowie studia historyczne. W 1921 r. otrzymał etat wykładowcy historii w Wyższym Seminarium Duchownym Redemptorystów w Tuchowie w diecezji tarnowskiej. W tym czasie współredagował wydanie Dziejów Kościoła Powszechnego pod redakcją biskupa Władysława Krynickiego. W 1925 r. został wykładowcą historii w Mniejszym Seminarium Duchownym zakonu Redemptorystów w Stawkach w pow. toruńskim. Równocześnie kontynuował studia historyczne nad powszechnymi dziejami Kościoła katolickiego, zorganizował też księgozbiór toruńskiego zakonu redemptorystów. W 1928 r. przystąpił w charakterze członka zwyczajnego do TNT, należał do niego do 1946 r. W okresie międzywojennym opublikował na łamach Zapisek TNT artykuł dotyczący dziejów zgromadzenia dominikanów w Toruniu, a także syntetyczny tekst pt. Dorobek naukowy TNT we włocławskim „Ateneum Kapłańskim” (1928, t. 22, s. 82–87). Po agresji Rzeszy Niemieckiej na Polskę aresztowany i zmuszony do opuszczenia Torunia. Udał się do Krakowa, a następnie Tuchowa. Kontynuował tam badania historyczne nad dziejami redemptorystów, uczestniczył też w konspiracyjnym nauczaniu. W 1945 r. powrócił do Torunia lecz po roku został skierowany przez władze zakonne do Wrocławia. Tam kontynuował prace badawcze oraz pełnił posługę duszpasterską gównie na terenie szpitali wrocławskich. Zmarł we Wrocławiu.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Szołdrski Władysław Wojciech</dc:title>
  <dc:description/>
  <dc:subject/>
  <cp:keywords/>
  <cp:category/>
  <cp:lastModifiedBy/>
  <dcterms:created xsi:type="dcterms:W3CDTF">2026-07-06T06:53:55+00:00</dcterms:created>
  <dcterms:modified xsi:type="dcterms:W3CDTF">2026-07-06T06:53:55+00:00</dcterms:modified>
</cp:coreProperties>
</file>

<file path=docProps/custom.xml><?xml version="1.0" encoding="utf-8"?>
<Properties xmlns="http://schemas.openxmlformats.org/officeDocument/2006/custom-properties" xmlns:vt="http://schemas.openxmlformats.org/officeDocument/2006/docPropsVTypes"/>
</file>