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Treder Wiktor</w:t>
      </w:r>
    </w:p>
    <w:p>
      <w:pPr>
        <w:pStyle w:val="centerParagraph"/>
      </w:pPr>
      <w:r>
        <w:rPr>
          <w:rStyle w:val="normalStyle"/>
        </w:rPr>
        <w:t xml:space="preserve">1852-1916</w:t>
      </w:r>
    </w:p>
    <w:p>
      <w:pPr/>
      <w:r>
        <w:rPr>
          <w:rStyle w:val="normalStyle"/>
        </w:rPr>
        <w:t xml:space="preserve">ksiądz katolicki, proboszcz w Koronowie, dziekan fordoński, działacz społeczny, członek zwyczajny Towarzystwa Naukowego w Toruniu w l. 1896–1916.</w:t>
      </w:r>
    </w:p>
    <w:p/>
    <w:p>
      <w:pPr/>
      <w:r>
        <w:rPr>
          <w:rStyle w:val="normalStyle"/>
        </w:rPr>
        <w:t xml:space="preserve">Urodził się w Iławie w katolickiej, niemieckiej rodzinie Karla (właściciela gruntu i działacza samorządowego) oraz Elizy z domu Beumelburg. Do szkół na szczeblu średnim uczęszczał w Kurzętniku (progimnazjum) i Chełmnie (Gimnazjum Królewskie). W latach 1872–1876 studiował w Seminarium Duchownym w Pelplinie. W l. 1876–1884 był pomocnikiem i wikariuszem w różnych parafiach na terenie diecezji chełmińskiej. Od 1884 r. piastował funkcję wikariusza w Gdańsku i administratora w Kartuzach. W l. 1887–1916 był proboszczem parafii pw. Wniebowzięcia Najświętszej Maryi Panny w Koronowie. Mimo niemieckiego pochodzenia rozpoczął intensywną działalność na rzecz rozwoju polskiego ruchu organizacyjnego. Z jego inicjatywy powstało Towarzystwo Ludowe w Koronowie, opiekował się polskim chórem, zasiadał w zarządzie Banku Ludowego, popierał organizacje młodzieżowe i samokształcące. Od 1896 r. był członkiem zwykłym Towarzystwa Naukowego w Toruniu. Zmarł w Bydgoszczy. Pochowany na cmentarzu parafialnym w Koronowie.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&lt;b&gt;Treder Wiktor&lt;/b&gt;</dc:title>
  <dc:description/>
  <dc:subject/>
  <cp:keywords/>
  <cp:category/>
  <cp:lastModifiedBy/>
  <dcterms:created xsi:type="dcterms:W3CDTF">2026-07-06T15:09:01+00:00</dcterms:created>
  <dcterms:modified xsi:type="dcterms:W3CDTF">2026-07-06T15:09:01+00:00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