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Kozłowski Bernard</w:t>
      </w:r>
    </w:p>
    <w:p>
      <w:pPr>
        <w:pStyle w:val="centerParagraph"/>
      </w:pPr>
      <w:r>
        <w:rPr>
          <w:rStyle w:val="normalStyle"/>
        </w:rPr>
        <w:t xml:space="preserve">1881-1917</w:t>
      </w:r>
    </w:p>
    <w:p>
      <w:pPr/>
      <w:r>
        <w:rPr>
          <w:rStyle w:val="normalStyle"/>
        </w:rPr>
        <w:t xml:space="preserve">ksiądz katolicki, członek zwyczajny TNT w l. 1906-1916</w:t>
      </w:r>
    </w:p>
    <w:p/>
    <w:p>
      <w:pPr/>
      <w:r>
        <w:rPr>
          <w:rStyle w:val="normalStyle"/>
        </w:rPr>
        <w:t xml:space="preserve">Urodził się w 1881 r. w Pelplinie. Jego rodzicami byli zawiadowca stacji Bernard i Anna z domu Runge. Nauki pobierał w chełmińskim gimnazjum jako stypendysta TPN. Należał jednocześnie do tajnej organizacji filomackiej (1898-1901). Egzamin dojrzałości zdał w 1902 r. Następnie podjął studia w pelplińskim Seminarium Duchownym. Święcenia kapłańskie przyjął w 1906 r. i w tym samym roku został członkiem TNT. Choroba uniemożliwiła mu zdobywanie doświadczenia w pracy duszpasterskiej jako wikary. Na leczenie wyjechał do Wejherowa, gdzie w 1917 r.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&lt;b&gt;Kozłowski Bernard&lt;/b&gt;</dc:title>
  <dc:description/>
  <dc:subject/>
  <cp:keywords/>
  <cp:category/>
  <cp:lastModifiedBy/>
  <dcterms:created xsi:type="dcterms:W3CDTF">2026-03-07T15:07:36+00:00</dcterms:created>
  <dcterms:modified xsi:type="dcterms:W3CDTF">2026-03-07T15:07:36+00:00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