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Gołomski Bernard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weteran I wojny światowej, proboszcz w Żukowie, ofiara zbrodni niemieckich, członek zwyczajny TNT w l. 1916-1921.</w:t>
      </w:r>
    </w:p>
    <w:p/>
    <w:p>
      <w:pPr/>
      <w:r>
        <w:rPr>
          <w:rStyle w:val="normalStyle"/>
        </w:rPr>
        <w:t xml:space="preserve">Urodzony w Kurkocinie k. Wąbrzeźna. Syn nauczyciela Franciszka i Julii. W 1910 r. ukończył naukę w Kr&amp;oacute;lewskim Katolickim Gimnazjum Męskim w Chełmnie. W l. 1911-1915 uczęszczał na studia teologiczne w Seminarium Duchownym w Pelplinie, kt&amp;oacute;re zostały przerwane przez służbę sanitarną w wojsku niemieckim. Po powrocie do Seminarium ukończył je 1916 r., otrzymując święcenia kapłańskie. Wikary w Lisewie, Bysławiu, Brodnicy, Czersku oraz kuratus w Dąbr&amp;oacute;wce Kr&amp;oacute;lewskiej i Toruniu Mokre. W l. 1923-1926 nauczał religii jako katecheta Gimnazjum Męskiego w Toruniu. Od 1934 r. proboszcz parafii w Żukowie. Po wkroczeniu Niemc&amp;oacute;w został aresztowany i osadzony w Kartuzach. Rozstrzelany w listopadzie 1939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&lt;b&gt;Gołomski&lt;/b&gt;&lt;b&gt; Bernard&lt;/b&gt;</dc:title>
  <dc:description/>
  <dc:subject/>
  <cp:keywords/>
  <cp:category/>
  <cp:lastModifiedBy/>
  <dcterms:created xsi:type="dcterms:W3CDTF">2026-03-07T06:55:49+00:00</dcterms:created>
  <dcterms:modified xsi:type="dcterms:W3CDTF">2026-03-07T06:55:49+00:00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