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Karnowski Apolinary </w:t>
      </w:r>
    </w:p>
    <w:p>
      <w:pPr>
        <w:pStyle w:val="centerParagraph"/>
      </w:pPr>
      <w:r>
        <w:rPr>
          <w:rStyle w:val="normalStyle"/>
        </w:rPr>
        <w:t xml:space="preserve">1871-1929</w:t>
      </w:r>
    </w:p>
    <w:p>
      <w:pPr/>
      <w:r>
        <w:rPr>
          <w:rStyle w:val="normalStyle"/>
        </w:rPr>
        <w:t xml:space="preserve">ksiądz katolicki, dziekan dekanatu wąbrzeskiego w latach 1922-1929, członek zwyczajny TNT w latach 1900-1921</w:t>
      </w:r>
    </w:p>
    <w:p/>
    <w:p>
      <w:pPr/>
      <w:r>
        <w:rPr>
          <w:rStyle w:val="normalStyle"/>
        </w:rPr>
        <w:t xml:space="preserve">Apolinary Karnowski urodził się w 1871 r. w Więzownie nieopodal Koronowa. Jego rodzicami byli rolnik Michał i Katarzyna z domu Sterke. Nauki pobierał w pelplińskim Collegium Marianum oraz gimnazjum w Nakle, gdzie zdał egzamin dojrzałości (1893). Następnie studiował w pelplińskim Seminarium Duchownym. Święcenia kapłańskie przyjął w 1897 r. Doświadczenie w pracy duszpasterskiej zdobywał jako wikary parafii w Chmielnie, Kartuzach i Świeciu. Od 1900 r. był członkiem TNT. W 1903 r. został proboszczem w Chwaszczynie, a w 1910 r. w Nowej Wsi Kr&amp;oacute;lewskiej. Opr&amp;oacute;cz przynależności do TNT, od 1905 r. należał do Stowarzyszenia &amp;bdquo;Straż&amp;rdquo;, w 1914 r. objął funkcję bibliotekarza w TCL. Zwieńczeniem posługi duszpasterskiej księdza Karnowskiego była funkcja dziekana dekanatu wąbrzeskiego w latach 1922-1929. Zmarł w 1929 r. w Nowej Wsi Kr&amp;oacute;lewskiej na jednoczesne zapalenie płuc i nerek.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&lt;b&gt;Karnowski Apolinary &lt;/b&gt;</dc:title>
  <dc:description/>
  <dc:subject/>
  <cp:keywords/>
  <cp:category/>
  <cp:lastModifiedBy/>
  <dcterms:created xsi:type="dcterms:W3CDTF">2026-01-11T12:39:29+00:00</dcterms:created>
  <dcterms:modified xsi:type="dcterms:W3CDTF">2026-01-11T12:39:29+00:00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