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Kaszubowski Alojzy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ksiądz katolicki, działacz społeczny, kawaler Złotego Krzyża Zasługi, męczennik II wojny światowej, członek zwyczajny TNT w l. 1909-1937</w:t>
      </w:r>
    </w:p>
    <w:p/>
    <w:p>
      <w:pPr/>
      <w:r>
        <w:rPr>
          <w:rStyle w:val="normalStyle"/>
        </w:rPr>
        <w:t xml:space="preserve">Urodził się w 1878 r. w Wałyczu k. Wąbrzeźna. Jego rodzicami byli rolnik J&amp;oacute;zef i Agnieszka z domu Kwiatkowska. Nauki pobierał w pelplińskim Collegium Marianum, a p&amp;oacute;źniej gimnazjum w Wejherowie. W 1904 r. zdał egzamin dojrzałości. Studiował w Seminarium Duchownym w Pelplinie, kt&amp;oacute;re ukończył, otrzymując w 1909 r. święcenia kapłańskie. W tym samym roku został członkiem TNT. Doświadczenie w pracy duszpasterskiej zdobywał jako wikary w latach 1909-1915 w Sk&amp;oacute;rczu, Zblewie, Chełmży, Skarszewach i Oksywiu. W momencie utworzenia parafii w Pierwoszynie w 1915 r. został jej pierwszym duszpasterzem., Ożywiał życie religijne parafii poprzez zakładanie stowarzyszeń kościelnych. Działał w Towarzystwie Ludowym, a w l. 1918-1920 organizował wiece ludnosci. W tych samych latach brał udział w posiedzeniach Powiatowej Rady Ludowej w Pucku. Już w odrodzonej Polsce ksiądz Alojzy działał aktywnie jako proboszcz tytularny, radca duchowny i wizytator nauki religii w dekanacie. Za swoje osiągnięcia został odznaczony Złotym Krzyżem Zasługi. W październiku 1939 r. został aresztowany przez Niemc&amp;oacute;w i uwięziony w Wejherowie. Zginął na początku listopada tego roku w Piaśnicy.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&lt;b&gt;Kaszubowski Alojzy&lt;/b&gt;</dc:title>
  <dc:description/>
  <dc:subject/>
  <cp:keywords/>
  <cp:category/>
  <cp:lastModifiedBy/>
  <dcterms:created xsi:type="dcterms:W3CDTF">2026-01-11T12:40:46+00:00</dcterms:created>
  <dcterms:modified xsi:type="dcterms:W3CDTF">2026-01-11T12:40:46+00:00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